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6E" w:rsidRDefault="00336C6E" w:rsidP="00F931FF">
      <w:pPr>
        <w:outlineLvl w:val="0"/>
        <w:rPr>
          <w:lang w:val="nl-NL"/>
        </w:rPr>
      </w:pPr>
      <w:r w:rsidRPr="00F931FF">
        <w:rPr>
          <w:sz w:val="28"/>
          <w:lang w:val="nl-NL"/>
        </w:rPr>
        <w:t>Verslag thema-avond Kleinschalige wooninitiatieven</w:t>
      </w:r>
      <w:r w:rsidRPr="00F931FF">
        <w:rPr>
          <w:sz w:val="28"/>
          <w:lang w:val="nl-NL"/>
        </w:rPr>
        <w:br/>
        <w:t>12 november 2013</w:t>
      </w:r>
      <w:r>
        <w:rPr>
          <w:lang w:val="nl-NL"/>
        </w:rPr>
        <w:t>.</w:t>
      </w:r>
      <w:r>
        <w:rPr>
          <w:lang w:val="nl-NL"/>
        </w:rPr>
        <w:br/>
      </w:r>
      <w:hyperlink r:id="rId5" w:history="1">
        <w:r w:rsidRPr="00247126">
          <w:rPr>
            <w:rStyle w:val="Hyperlink"/>
            <w:lang w:val="nl-NL"/>
          </w:rPr>
          <w:t>www.samenwijs.net</w:t>
        </w:r>
      </w:hyperlink>
    </w:p>
    <w:p w:rsidR="00336C6E" w:rsidRDefault="00336C6E">
      <w:pPr>
        <w:rPr>
          <w:lang w:val="nl-NL"/>
        </w:rPr>
      </w:pPr>
      <w:r>
        <w:rPr>
          <w:lang w:val="nl-NL"/>
        </w:rPr>
        <w:t>Het thema kleinschalige wooninitiatieven leeft. In de ruimte die woonbron ons ter beschikking had gesteld kwamen maar liefst 65 mensen samen om over dit onderwerp informatie uit te wisselen.</w:t>
      </w:r>
    </w:p>
    <w:p w:rsidR="00336C6E" w:rsidRDefault="00336C6E">
      <w:pPr>
        <w:rPr>
          <w:lang w:val="nl-NL"/>
        </w:rPr>
      </w:pPr>
      <w:r>
        <w:rPr>
          <w:lang w:val="nl-NL"/>
        </w:rPr>
        <w:t>Hans de Bruijn</w:t>
      </w:r>
      <w:r>
        <w:rPr>
          <w:lang w:val="nl-NL"/>
        </w:rPr>
        <w:br/>
        <w:t>Vertelt meer over de financiering Is het nog mogelijk met een PGB te wonen in een wooninitiatief. Hoe zit het met budgetgarantie? In een klein wooninitiatief hebt u nu nog recht op een bijdrage hiervoor van 4000 euro. Waar moet u op letten als u uw indicatiebesluit binnenheeft. Er is veel voor de toekomst nog niet duidelijk, maar Hans weet precies uit te leggen, hoe het er op dit moment voorstaat met de financiële regelingen.</w:t>
      </w:r>
      <w:r>
        <w:rPr>
          <w:lang w:val="nl-NL"/>
        </w:rPr>
        <w:br/>
        <w:t>Het verhaal van Hans had op zich al avondvullend kunnen zijn. Maar in vogelvlucht zijn een aantal belangrijke aspecten de revue gepasseerd. Voor deelnemers worden hand-outs verspreid. En natuurlijk kunt u mailen met Hans, als er nog specifieke vragen zijn.</w:t>
      </w:r>
    </w:p>
    <w:p w:rsidR="00336C6E" w:rsidRDefault="00336C6E">
      <w:pPr>
        <w:rPr>
          <w:lang w:val="nl-NL"/>
        </w:rPr>
      </w:pPr>
      <w:r>
        <w:rPr>
          <w:lang w:val="nl-NL"/>
        </w:rPr>
        <w:t>Jurriaan van Bentvelsen.</w:t>
      </w:r>
      <w:r>
        <w:rPr>
          <w:lang w:val="nl-NL"/>
        </w:rPr>
        <w:br/>
        <w:t>Vertelt ons uitgebreid over het wooninitiatief in Schipluiden. Er is door een aantal familieleden heel hard gewerkt om dit initiatief voor elkaar te krijgen. Het is een proces van jaren geweest, maar er staat nu dan ook een prachtige woning waar alle bewoners hun eigen huur afdragen aan de woningbouwvereniging. De samenwerking met de woningbouwvereniging is goed. De zorg wordt ingekocht bij Ipse de Bruggen, en de inrichting is voor een groot deel gefinancierd door sponsors en fondsen.</w:t>
      </w:r>
      <w:r>
        <w:rPr>
          <w:lang w:val="nl-NL"/>
        </w:rPr>
        <w:br/>
        <w:t>Voor familie blijft de betrokkenheid belangrijk. Ook als het initiatief er is, blijft er behoorlijk wat werk liggen voor familie. Maar met dit resultaat lijkt dat zeer de moeite waard. Er wordt veel gedaan om te integreren in de buurt. Barbecue met de buurt, meedoen aan plaatselijke activiteiten en inhuren van (schoonmaak)personeel in het dorp zelf maken dat bewoners er echt bij gaan horen.</w:t>
      </w:r>
      <w:r>
        <w:rPr>
          <w:lang w:val="nl-NL"/>
        </w:rPr>
        <w:br/>
        <w:t>Jurriaan geeft als belangrijke tip, om goed te oriënteren bij bestaande voorzieningen om te leren van de ervaringen die al zijn opgedaan. Er kan altijd contact opgenomen voor vragen.</w:t>
      </w:r>
    </w:p>
    <w:p w:rsidR="00336C6E" w:rsidRDefault="00336C6E">
      <w:pPr>
        <w:rPr>
          <w:lang w:val="nl-NL"/>
        </w:rPr>
      </w:pPr>
      <w:r>
        <w:rPr>
          <w:lang w:val="nl-NL"/>
        </w:rPr>
        <w:t>Trijnie van Rienen</w:t>
      </w:r>
      <w:r>
        <w:rPr>
          <w:lang w:val="nl-NL"/>
        </w:rPr>
        <w:br/>
        <w:t xml:space="preserve">Is als ouder betrokken bij een wooninitiatief in Den Haag. Dit initiatief is 13 jaar geleden van start gegaan. Voorafgaand aan het wonen is met de bewoners, gekeken naar eigen wensen en verwachtingen met de methode van John O Brien. Indertijd bleek het niet mogelijk om via woningcorporaties een project op te zetten. De betrokken ouders hebben zelf 2 flats gehuurd en deze laten ombouwen, tot gemeenschappelijke ruimtes en individuele kamers. Het is leuk om te horen dat de bewoners die toen zijn gestart nu toe zijn aan een nieuwe fase in hun leven. Ze besluiten wel bij elkaar te willen blijven, maar hebben behoefte aan een eigen douche en wasmachine. Er wordt nu onderzocht of er andere woonmogelijkheden zijn. </w:t>
      </w:r>
    </w:p>
    <w:p w:rsidR="00336C6E" w:rsidRDefault="00336C6E">
      <w:pPr>
        <w:rPr>
          <w:lang w:val="nl-NL"/>
        </w:rPr>
      </w:pPr>
      <w:r>
        <w:rPr>
          <w:lang w:val="nl-NL"/>
        </w:rPr>
        <w:t>Monique Kromhout,</w:t>
      </w:r>
      <w:r>
        <w:rPr>
          <w:lang w:val="nl-NL"/>
        </w:rPr>
        <w:br/>
        <w:t>Is een van de ouders die is betrokken bij stichting TOV wonen. Zij willen een woonvoorziening opzetten in Delft en er liggen al plannen in een vergevorderd stadium, waarbij inclusief wonen het belangrijkste uitgangspunt is. Het belangrijkste struikelblok blijkt het vinden van een geschikte woonruimte. Er wordt regelmatig onderhandeld met de gemeente over een geschikte plek. Hoewel het een langdurig traject is, blijft er vertrouwen dat er iets goeds komt wat past bij de ideeën en visie.</w:t>
      </w:r>
    </w:p>
    <w:p w:rsidR="00336C6E" w:rsidRDefault="00336C6E">
      <w:pPr>
        <w:rPr>
          <w:lang w:val="nl-NL"/>
        </w:rPr>
      </w:pPr>
      <w:r>
        <w:rPr>
          <w:lang w:val="nl-NL"/>
        </w:rPr>
        <w:t>Opvallend deze avond is, dat er veel ouders zijn die allemaal heel diverse vragen hebben. Dat de kleinschaligheid mensen aantrekt is duidelijk. Er staan een aantal mensen op die vertellen ook met een initiatief bezig te zijn.</w:t>
      </w:r>
      <w:r>
        <w:rPr>
          <w:lang w:val="nl-NL"/>
        </w:rPr>
        <w:br/>
        <w:t>Bijgevoegd een lijst met namen en adressen.</w:t>
      </w:r>
    </w:p>
    <w:p w:rsidR="00336C6E" w:rsidRDefault="00336C6E">
      <w:pPr>
        <w:rPr>
          <w:lang w:val="nl-NL"/>
        </w:rPr>
      </w:pPr>
      <w:r>
        <w:rPr>
          <w:lang w:val="nl-NL"/>
        </w:rPr>
        <w:t>We hopen dat deze avond een bijdrage heeft kunnen leveren aan het opdoen van ideeën, en vooral het leggen van goede contacten om samen verder te bouwen aan een goede toekomst voor je kind.</w:t>
      </w:r>
    </w:p>
    <w:p w:rsidR="00336C6E" w:rsidRDefault="00336C6E" w:rsidP="00206602">
      <w:pPr>
        <w:ind w:left="360"/>
        <w:rPr>
          <w:lang w:val="nl-NL"/>
        </w:rPr>
      </w:pPr>
      <w:r>
        <w:rPr>
          <w:lang w:val="nl-NL"/>
        </w:rPr>
        <w:t>Sprekers:</w:t>
      </w:r>
    </w:p>
    <w:p w:rsidR="00336C6E" w:rsidRPr="00206602" w:rsidRDefault="00336C6E" w:rsidP="00206602">
      <w:pPr>
        <w:numPr>
          <w:ilvl w:val="0"/>
          <w:numId w:val="1"/>
        </w:numPr>
        <w:rPr>
          <w:lang w:val="nl-NL"/>
        </w:rPr>
      </w:pPr>
      <w:r>
        <w:rPr>
          <w:lang w:val="nl-NL"/>
        </w:rPr>
        <w:t>Hans de Bruijn</w:t>
      </w:r>
      <w:r>
        <w:rPr>
          <w:lang w:val="nl-NL"/>
        </w:rPr>
        <w:br/>
      </w:r>
      <w:hyperlink r:id="rId6" w:history="1">
        <w:r w:rsidRPr="00F931FF">
          <w:rPr>
            <w:rFonts w:ascii="Helvetica" w:hAnsi="Helvetica" w:cs="Helvetica"/>
            <w:color w:val="114EE6"/>
            <w:u w:val="single" w:color="114EE6"/>
            <w:lang w:val="nl-NL"/>
          </w:rPr>
          <w:t>hansdebruijn@outlook.com</w:t>
        </w:r>
      </w:hyperlink>
      <w:r w:rsidRPr="00F931FF">
        <w:rPr>
          <w:rFonts w:ascii="Helvetica" w:hAnsi="Helvetica" w:cs="Helvetica"/>
          <w:lang w:val="nl-NL"/>
        </w:rPr>
        <w:t xml:space="preserve"> of de Berichtenbox op </w:t>
      </w:r>
      <w:hyperlink r:id="rId7" w:history="1">
        <w:r w:rsidRPr="00F931FF">
          <w:rPr>
            <w:rFonts w:ascii="Helvetica" w:hAnsi="Helvetica" w:cs="Helvetica"/>
            <w:color w:val="114EE6"/>
            <w:u w:val="single" w:color="114EE6"/>
            <w:lang w:val="nl-NL"/>
          </w:rPr>
          <w:t>www.pgb-vg.nl</w:t>
        </w:r>
      </w:hyperlink>
      <w:r w:rsidRPr="00F931FF">
        <w:rPr>
          <w:rFonts w:ascii="Helvetica" w:hAnsi="Helvetica" w:cs="Helvetica"/>
          <w:lang w:val="nl-NL"/>
        </w:rPr>
        <w:t>.</w:t>
      </w:r>
    </w:p>
    <w:p w:rsidR="00336C6E" w:rsidRDefault="00336C6E" w:rsidP="00206602">
      <w:pPr>
        <w:numPr>
          <w:ilvl w:val="0"/>
          <w:numId w:val="1"/>
        </w:numPr>
        <w:rPr>
          <w:lang w:val="nl-NL"/>
        </w:rPr>
      </w:pPr>
      <w:r w:rsidRPr="00206602">
        <w:rPr>
          <w:rFonts w:cs="Helvetica"/>
          <w:lang w:val="nl-NL"/>
        </w:rPr>
        <w:t>Wooninitiatief schipluiden</w:t>
      </w:r>
      <w:r w:rsidRPr="00F931FF">
        <w:rPr>
          <w:rFonts w:ascii="Helvetica" w:hAnsi="Helvetica" w:cs="Helvetica"/>
          <w:lang w:val="nl-NL"/>
        </w:rPr>
        <w:br/>
      </w:r>
      <w:hyperlink r:id="rId8" w:history="1">
        <w:r w:rsidRPr="006706FB">
          <w:rPr>
            <w:rStyle w:val="Hyperlink"/>
            <w:lang w:val="nl-NL"/>
          </w:rPr>
          <w:t>www.stichtingwimd.nl</w:t>
        </w:r>
      </w:hyperlink>
    </w:p>
    <w:p w:rsidR="00336C6E" w:rsidRDefault="00336C6E" w:rsidP="00206602">
      <w:pPr>
        <w:numPr>
          <w:ilvl w:val="0"/>
          <w:numId w:val="1"/>
        </w:numPr>
        <w:rPr>
          <w:lang w:val="nl-NL"/>
        </w:rPr>
      </w:pPr>
      <w:r>
        <w:rPr>
          <w:lang w:val="nl-NL"/>
        </w:rPr>
        <w:t>Wooninitiatief Den Haag</w:t>
      </w:r>
      <w:r>
        <w:rPr>
          <w:lang w:val="nl-NL"/>
        </w:rPr>
        <w:br/>
      </w:r>
      <w:hyperlink r:id="rId9" w:history="1">
        <w:r w:rsidRPr="006706FB">
          <w:rPr>
            <w:rStyle w:val="Hyperlink"/>
            <w:lang w:val="nl-NL"/>
          </w:rPr>
          <w:t>www.stichtinggewoon.nl</w:t>
        </w:r>
      </w:hyperlink>
    </w:p>
    <w:p w:rsidR="00336C6E" w:rsidRDefault="00336C6E" w:rsidP="00206602">
      <w:pPr>
        <w:numPr>
          <w:ilvl w:val="0"/>
          <w:numId w:val="1"/>
        </w:numPr>
        <w:rPr>
          <w:lang w:val="nl-NL"/>
        </w:rPr>
      </w:pPr>
      <w:r>
        <w:rPr>
          <w:lang w:val="nl-NL"/>
        </w:rPr>
        <w:t>Wooninitiatief TOV</w:t>
      </w:r>
      <w:r>
        <w:rPr>
          <w:lang w:val="nl-NL"/>
        </w:rPr>
        <w:br/>
      </w:r>
      <w:hyperlink r:id="rId10" w:history="1">
        <w:r w:rsidRPr="006706FB">
          <w:rPr>
            <w:rStyle w:val="Hyperlink"/>
            <w:lang w:val="nl-NL"/>
          </w:rPr>
          <w:t>http://www.tovwonen.nl</w:t>
        </w:r>
      </w:hyperlink>
    </w:p>
    <w:p w:rsidR="00336C6E" w:rsidRDefault="00336C6E" w:rsidP="00206602">
      <w:pPr>
        <w:ind w:left="360"/>
        <w:rPr>
          <w:lang w:val="nl-NL"/>
        </w:rPr>
      </w:pPr>
      <w:r>
        <w:rPr>
          <w:lang w:val="nl-NL"/>
        </w:rPr>
        <w:t>Initiatieven in oprichting:</w:t>
      </w:r>
    </w:p>
    <w:p w:rsidR="00336C6E" w:rsidRDefault="00336C6E" w:rsidP="00206602">
      <w:pPr>
        <w:numPr>
          <w:ilvl w:val="0"/>
          <w:numId w:val="1"/>
        </w:numPr>
        <w:rPr>
          <w:lang w:val="nl-NL"/>
        </w:rPr>
      </w:pPr>
      <w:r>
        <w:rPr>
          <w:lang w:val="nl-NL"/>
        </w:rPr>
        <w:t>Stichting Onderdak.</w:t>
      </w:r>
      <w:r>
        <w:rPr>
          <w:lang w:val="nl-NL"/>
        </w:rPr>
        <w:br/>
        <w:t>Zwijndrecht</w:t>
      </w:r>
      <w:r>
        <w:rPr>
          <w:lang w:val="nl-NL"/>
        </w:rPr>
        <w:br/>
        <w:t xml:space="preserve">VG3 en hoger, beschermd wonen. </w:t>
      </w:r>
      <w:r>
        <w:rPr>
          <w:lang w:val="nl-NL"/>
        </w:rPr>
        <w:br/>
      </w:r>
      <w:r w:rsidRPr="001821B9">
        <w:rPr>
          <w:lang w:val="nl-NL"/>
        </w:rPr>
        <w:t>www.onderdak.nl/</w:t>
      </w:r>
      <w:r>
        <w:rPr>
          <w:lang w:val="nl-NL"/>
        </w:rPr>
        <w:br/>
        <w:t xml:space="preserve">Maria Vermeeren </w:t>
      </w:r>
      <w:hyperlink r:id="rId11" w:history="1">
        <w:r w:rsidRPr="006706FB">
          <w:rPr>
            <w:rStyle w:val="Hyperlink"/>
            <w:lang w:val="nl-NL"/>
          </w:rPr>
          <w:t>vermeeren.R@gmail.com</w:t>
        </w:r>
      </w:hyperlink>
      <w:r>
        <w:rPr>
          <w:lang w:val="nl-NL"/>
        </w:rPr>
        <w:t xml:space="preserve"> 06-24251730</w:t>
      </w:r>
    </w:p>
    <w:p w:rsidR="00336C6E" w:rsidRDefault="00336C6E" w:rsidP="00206602">
      <w:pPr>
        <w:numPr>
          <w:ilvl w:val="0"/>
          <w:numId w:val="1"/>
        </w:numPr>
        <w:rPr>
          <w:lang w:val="nl-NL"/>
        </w:rPr>
      </w:pPr>
      <w:r>
        <w:rPr>
          <w:lang w:val="nl-NL"/>
        </w:rPr>
        <w:t>Villa Velzenhof</w:t>
      </w:r>
      <w:r>
        <w:rPr>
          <w:lang w:val="nl-NL"/>
        </w:rPr>
        <w:br/>
        <w:t>Ondersteuning waar nodig, zelfstandig waar kan.</w:t>
      </w:r>
      <w:r>
        <w:rPr>
          <w:lang w:val="nl-NL"/>
        </w:rPr>
        <w:br/>
        <w:t>Voor mensen met autisme</w:t>
      </w:r>
      <w:r>
        <w:rPr>
          <w:lang w:val="nl-NL"/>
        </w:rPr>
        <w:br/>
      </w:r>
      <w:hyperlink r:id="rId12" w:history="1">
        <w:r w:rsidRPr="006706FB">
          <w:rPr>
            <w:rStyle w:val="Hyperlink"/>
            <w:lang w:val="nl-NL"/>
          </w:rPr>
          <w:t>liavv@live.nl</w:t>
        </w:r>
      </w:hyperlink>
    </w:p>
    <w:p w:rsidR="00336C6E" w:rsidRDefault="00336C6E" w:rsidP="00206602">
      <w:pPr>
        <w:numPr>
          <w:ilvl w:val="0"/>
          <w:numId w:val="1"/>
        </w:numPr>
        <w:rPr>
          <w:lang w:val="nl-NL"/>
        </w:rPr>
      </w:pPr>
      <w:r>
        <w:rPr>
          <w:lang w:val="nl-NL"/>
        </w:rPr>
        <w:t>Our house</w:t>
      </w:r>
      <w:r>
        <w:rPr>
          <w:lang w:val="nl-NL"/>
        </w:rPr>
        <w:br/>
        <w:t>Rijswijk</w:t>
      </w:r>
      <w:r>
        <w:rPr>
          <w:lang w:val="nl-NL"/>
        </w:rPr>
        <w:br/>
        <w:t>Voor jongvolwassenen met een verstandelijke beperking.</w:t>
      </w:r>
      <w:r>
        <w:rPr>
          <w:lang w:val="nl-NL"/>
        </w:rPr>
        <w:br/>
        <w:t>Miranda Rennings 06-41187336</w:t>
      </w:r>
      <w:r>
        <w:rPr>
          <w:lang w:val="nl-NL"/>
        </w:rPr>
        <w:br/>
      </w:r>
      <w:hyperlink r:id="rId13" w:history="1">
        <w:r w:rsidRPr="00247126">
          <w:rPr>
            <w:rStyle w:val="Hyperlink"/>
            <w:lang w:val="nl-NL"/>
          </w:rPr>
          <w:t>mirandarennings@stichting-ourhouse.nl</w:t>
        </w:r>
      </w:hyperlink>
    </w:p>
    <w:p w:rsidR="00336C6E" w:rsidRDefault="00336C6E" w:rsidP="00206602">
      <w:pPr>
        <w:ind w:left="360"/>
        <w:rPr>
          <w:lang w:val="nl-NL"/>
        </w:rPr>
      </w:pPr>
      <w:r>
        <w:rPr>
          <w:lang w:val="nl-NL"/>
        </w:rPr>
        <w:t xml:space="preserve"> Aanvullende informatie</w:t>
      </w:r>
    </w:p>
    <w:p w:rsidR="00336C6E" w:rsidRDefault="00336C6E" w:rsidP="005642B8">
      <w:pPr>
        <w:ind w:left="360"/>
        <w:rPr>
          <w:lang w:val="nl-NL"/>
        </w:rPr>
      </w:pPr>
      <w:r w:rsidRPr="005642B8">
        <w:t>John O Brien, supported living.</w:t>
      </w:r>
      <w:r w:rsidRPr="005642B8">
        <w:br/>
      </w:r>
      <w:r w:rsidRPr="005642B8">
        <w:rPr>
          <w:lang w:val="nl-NL"/>
        </w:rPr>
        <w:t>www.totallivingconcept.org</w:t>
      </w:r>
      <w:r w:rsidRPr="005642B8">
        <w:rPr>
          <w:lang w:val="nl-NL"/>
        </w:rPr>
        <w:br/>
        <w:t>ttp://www.coalitievoorinclusie.nl/images/pdf/john-o-brien.pdf</w:t>
      </w:r>
    </w:p>
    <w:p w:rsidR="00336C6E" w:rsidRPr="005642B8" w:rsidRDefault="00336C6E" w:rsidP="005642B8">
      <w:pPr>
        <w:ind w:left="360"/>
        <w:rPr>
          <w:lang w:val="nl-NL"/>
        </w:rPr>
      </w:pPr>
    </w:p>
    <w:p w:rsidR="00336C6E" w:rsidRPr="00C71EEB" w:rsidRDefault="00336C6E" w:rsidP="00C71EEB">
      <w:pPr>
        <w:rPr>
          <w:lang w:val="nl-NL"/>
        </w:rPr>
      </w:pPr>
    </w:p>
    <w:p w:rsidR="00336C6E" w:rsidRDefault="00336C6E">
      <w:pPr>
        <w:rPr>
          <w:lang w:val="nl-NL"/>
        </w:rPr>
      </w:pPr>
    </w:p>
    <w:p w:rsidR="00336C6E" w:rsidRDefault="00336C6E">
      <w:pPr>
        <w:rPr>
          <w:lang w:val="nl-NL"/>
        </w:rPr>
      </w:pPr>
    </w:p>
    <w:p w:rsidR="00336C6E" w:rsidRPr="00FE7F9A" w:rsidRDefault="00336C6E">
      <w:pPr>
        <w:rPr>
          <w:lang w:val="nl-NL"/>
        </w:rPr>
      </w:pPr>
    </w:p>
    <w:sectPr w:rsidR="00336C6E" w:rsidRPr="00FE7F9A" w:rsidSect="00FE7F9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Malgun Gothic"/>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11B29"/>
    <w:multiLevelType w:val="hybridMultilevel"/>
    <w:tmpl w:val="7A4E95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F9A"/>
    <w:rsid w:val="000C6776"/>
    <w:rsid w:val="0015409F"/>
    <w:rsid w:val="0016409F"/>
    <w:rsid w:val="001821B9"/>
    <w:rsid w:val="00206602"/>
    <w:rsid w:val="00247126"/>
    <w:rsid w:val="002C291D"/>
    <w:rsid w:val="0030429A"/>
    <w:rsid w:val="00313329"/>
    <w:rsid w:val="00336C6E"/>
    <w:rsid w:val="00515471"/>
    <w:rsid w:val="005635C3"/>
    <w:rsid w:val="005642B8"/>
    <w:rsid w:val="006706FB"/>
    <w:rsid w:val="00721718"/>
    <w:rsid w:val="00A90051"/>
    <w:rsid w:val="00B03FF2"/>
    <w:rsid w:val="00B63DF2"/>
    <w:rsid w:val="00C71EEB"/>
    <w:rsid w:val="00CC7889"/>
    <w:rsid w:val="00D90488"/>
    <w:rsid w:val="00F931FF"/>
    <w:rsid w:val="00FA65E4"/>
    <w:rsid w:val="00FE0713"/>
    <w:rsid w:val="00FE7F9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471"/>
    <w:pPr>
      <w:spacing w:after="200"/>
    </w:pPr>
    <w:rPr>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A90051"/>
    <w:pPr>
      <w:spacing w:after="0"/>
    </w:pPr>
    <w:rPr>
      <w:rFonts w:ascii="Lucida Grande" w:hAnsi="Lucida Grande"/>
    </w:rPr>
  </w:style>
  <w:style w:type="character" w:customStyle="1" w:styleId="DocumentMapChar">
    <w:name w:val="Document Map Char"/>
    <w:basedOn w:val="DefaultParagraphFont"/>
    <w:link w:val="DocumentMap"/>
    <w:uiPriority w:val="99"/>
    <w:semiHidden/>
    <w:locked/>
    <w:rsid w:val="00A90051"/>
    <w:rPr>
      <w:rFonts w:ascii="Lucida Grande" w:hAnsi="Lucida Grande" w:cs="Times New Roman"/>
    </w:rPr>
  </w:style>
  <w:style w:type="character" w:styleId="Hyperlink">
    <w:name w:val="Hyperlink"/>
    <w:basedOn w:val="DefaultParagraphFont"/>
    <w:uiPriority w:val="99"/>
    <w:semiHidden/>
    <w:rsid w:val="00C71E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ichtingwimd.nl" TargetMode="External"/><Relationship Id="rId13" Type="http://schemas.openxmlformats.org/officeDocument/2006/relationships/hyperlink" Target="mailto:mirandarennings@stichting-ourhouse.nl" TargetMode="External"/><Relationship Id="rId3" Type="http://schemas.openxmlformats.org/officeDocument/2006/relationships/settings" Target="settings.xml"/><Relationship Id="rId7" Type="http://schemas.openxmlformats.org/officeDocument/2006/relationships/hyperlink" Target="http://www.pgb-vg.nl/" TargetMode="External"/><Relationship Id="rId12" Type="http://schemas.openxmlformats.org/officeDocument/2006/relationships/hyperlink" Target="mailto:liavv@liv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sdebruijn@outlook.com" TargetMode="External"/><Relationship Id="rId11" Type="http://schemas.openxmlformats.org/officeDocument/2006/relationships/hyperlink" Target="mailto:vermeeren.R@gmail.com" TargetMode="External"/><Relationship Id="rId5" Type="http://schemas.openxmlformats.org/officeDocument/2006/relationships/hyperlink" Target="http://www.samenwijs.net" TargetMode="External"/><Relationship Id="rId15" Type="http://schemas.openxmlformats.org/officeDocument/2006/relationships/theme" Target="theme/theme1.xml"/><Relationship Id="rId10" Type="http://schemas.openxmlformats.org/officeDocument/2006/relationships/hyperlink" Target="http://www.tovwonen.nl" TargetMode="External"/><Relationship Id="rId4" Type="http://schemas.openxmlformats.org/officeDocument/2006/relationships/webSettings" Target="webSettings.xml"/><Relationship Id="rId9" Type="http://schemas.openxmlformats.org/officeDocument/2006/relationships/hyperlink" Target="http://www.stichtinggewoon.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760</Words>
  <Characters>4182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thema-avond Kleinschalige wooninitiatieven</dc:title>
  <dc:subject/>
  <dc:creator>Juliette Burgmans</dc:creator>
  <cp:keywords/>
  <dc:description/>
  <cp:lastModifiedBy>J.Burgmans</cp:lastModifiedBy>
  <cp:revision>3</cp:revision>
  <cp:lastPrinted>2013-11-25T09:41:00Z</cp:lastPrinted>
  <dcterms:created xsi:type="dcterms:W3CDTF">2013-11-25T09:56:00Z</dcterms:created>
  <dcterms:modified xsi:type="dcterms:W3CDTF">2013-12-03T09:13:00Z</dcterms:modified>
</cp:coreProperties>
</file>